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98E7" w14:textId="0B6D1F61" w:rsidR="00380B13" w:rsidRPr="00380B13" w:rsidRDefault="00380B13" w:rsidP="00380B13">
      <w:pPr>
        <w:jc w:val="both"/>
        <w:rPr>
          <w:rFonts w:ascii="Arial" w:hAnsi="Arial" w:cs="Arial"/>
        </w:rPr>
      </w:pPr>
      <w:bookmarkStart w:id="0" w:name="_Hlk124856851"/>
      <w:bookmarkStart w:id="1" w:name="_Hlk124857892"/>
      <w:r w:rsidRPr="00380B13">
        <w:rPr>
          <w:rFonts w:ascii="Arial" w:hAnsi="Arial" w:cs="Arial"/>
          <w:noProof/>
        </w:rPr>
        <w:drawing>
          <wp:inline distT="0" distB="0" distL="0" distR="0" wp14:anchorId="4C5A9C5F" wp14:editId="4B2DC280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B13">
        <w:rPr>
          <w:rFonts w:ascii="Arial" w:hAnsi="Arial" w:cs="Arial"/>
        </w:rPr>
        <w:tab/>
      </w:r>
      <w:r w:rsidRPr="00380B13">
        <w:rPr>
          <w:rFonts w:ascii="Arial" w:hAnsi="Arial" w:cs="Arial"/>
          <w:b/>
          <w:bCs/>
          <w:u w:val="single"/>
        </w:rPr>
        <w:t xml:space="preserve">CONSENTIMIENTO INFORMADO PARA </w:t>
      </w:r>
      <w:r w:rsidRPr="00380B13">
        <w:rPr>
          <w:rFonts w:ascii="Arial" w:hAnsi="Arial" w:cs="Arial"/>
          <w:b/>
          <w:bCs/>
          <w:u w:val="single"/>
        </w:rPr>
        <w:t>QUISTE DE OVARIO</w:t>
      </w:r>
    </w:p>
    <w:p w14:paraId="44369B14" w14:textId="77777777" w:rsidR="00380B13" w:rsidRPr="00380B13" w:rsidRDefault="00380B13" w:rsidP="00380B13">
      <w:pPr>
        <w:jc w:val="both"/>
        <w:rPr>
          <w:rFonts w:ascii="Arial" w:hAnsi="Arial" w:cs="Arial"/>
        </w:rPr>
      </w:pPr>
      <w:bookmarkStart w:id="2" w:name="_Hlk124852860"/>
      <w:bookmarkEnd w:id="0"/>
      <w:r w:rsidRPr="00380B13">
        <w:rPr>
          <w:rFonts w:ascii="Arial" w:hAnsi="Arial" w:cs="Arial"/>
        </w:rPr>
        <w:t>ES IMPORTANTE QUE LEA CUIDADOSAMENTE LA INFORMACIÓN DEL PRESENTE CONSENTIMIENTO INFORMADO Y QUE SEAN RESPONDIDAS TODAS SUS PREGUNTAS ANTES DE QUE FIRME EL CONSENTIMIENTO</w:t>
      </w:r>
    </w:p>
    <w:bookmarkEnd w:id="1"/>
    <w:bookmarkEnd w:id="2"/>
    <w:p w14:paraId="4B5546C1" w14:textId="10DA0648" w:rsidR="00862AC0" w:rsidRDefault="00862AC0" w:rsidP="00380B13">
      <w:pPr>
        <w:jc w:val="both"/>
        <w:rPr>
          <w:rFonts w:ascii="Arial" w:hAnsi="Arial" w:cs="Arial"/>
        </w:rPr>
      </w:pPr>
      <w:r w:rsidRPr="00380B13">
        <w:rPr>
          <w:rFonts w:ascii="Arial" w:hAnsi="Arial" w:cs="Arial"/>
        </w:rPr>
        <w:t xml:space="preserve">El propósito de la intervención es revisar el(los) ovario(s) afectado(s) y proceder a su exéresis. La intervención precisa anestesia general, de la que será informada por el </w:t>
      </w:r>
      <w:proofErr w:type="gramStart"/>
      <w:r w:rsidR="00A07016">
        <w:rPr>
          <w:rFonts w:ascii="Arial" w:hAnsi="Arial" w:cs="Arial"/>
        </w:rPr>
        <w:t xml:space="preserve">anestesiólogo </w:t>
      </w:r>
      <w:r w:rsidRPr="00380B13">
        <w:rPr>
          <w:rFonts w:ascii="Arial" w:hAnsi="Arial" w:cs="Arial"/>
        </w:rPr>
        <w:t>.</w:t>
      </w:r>
      <w:proofErr w:type="gramEnd"/>
      <w:r w:rsidRPr="00380B13">
        <w:rPr>
          <w:rFonts w:ascii="Arial" w:hAnsi="Arial" w:cs="Arial"/>
        </w:rPr>
        <w:t xml:space="preserve"> La técnica consiste en el abordaje de la pelvis y ovarios mediante una incisión abdominal tradicional. Si el tumor está muy adherido al ovario es imprescindible incluirlo a él también en la extirpación; incluso, en ocasiones, no es posible salvar la trompa de Falopio de ese lado</w:t>
      </w:r>
      <w:r w:rsidR="00A07016">
        <w:rPr>
          <w:rFonts w:ascii="Arial" w:hAnsi="Arial" w:cs="Arial"/>
        </w:rPr>
        <w:t xml:space="preserve">. </w:t>
      </w:r>
      <w:r w:rsidRPr="00380B13">
        <w:rPr>
          <w:rFonts w:ascii="Arial" w:hAnsi="Arial" w:cs="Arial"/>
        </w:rPr>
        <w:t>Dadas las características complejas del proceso, o de surgir algún imprevisto, el equipo médico podrá variar la técnica quirúrgica programada para proporcionar un tratamiento más adecuado</w:t>
      </w:r>
      <w:r w:rsidR="00A07016">
        <w:rPr>
          <w:rFonts w:ascii="Arial" w:hAnsi="Arial" w:cs="Arial"/>
        </w:rPr>
        <w:t>.</w:t>
      </w:r>
      <w:r w:rsidRPr="00380B13">
        <w:rPr>
          <w:rFonts w:ascii="Arial" w:hAnsi="Arial" w:cs="Arial"/>
        </w:rPr>
        <w:t xml:space="preserve"> Las complicaciones de la </w:t>
      </w:r>
      <w:proofErr w:type="gramStart"/>
      <w:r w:rsidRPr="00380B13">
        <w:rPr>
          <w:rFonts w:ascii="Arial" w:hAnsi="Arial" w:cs="Arial"/>
        </w:rPr>
        <w:t>intervención  pueden</w:t>
      </w:r>
      <w:proofErr w:type="gramEnd"/>
      <w:r w:rsidRPr="00380B13">
        <w:rPr>
          <w:rFonts w:ascii="Arial" w:hAnsi="Arial" w:cs="Arial"/>
        </w:rPr>
        <w:t xml:space="preserve"> ser una hemorragia local que precise reintervención; hematoma postoperatorio, que se reabsorbe sin necesidad de revisión quirúrgica, e infección de la herida. En cualquier caso, pese a la adecuada elección de la técnica, toda intervención quirúrgica, tanto por la propia técnica como por las peculiaridades clínicas específicas de cada</w:t>
      </w:r>
      <w:r w:rsidR="00A07016">
        <w:rPr>
          <w:rFonts w:ascii="Arial" w:hAnsi="Arial" w:cs="Arial"/>
        </w:rPr>
        <w:t xml:space="preserve"> paciente</w:t>
      </w:r>
      <w:r w:rsidRPr="00380B13">
        <w:rPr>
          <w:rFonts w:ascii="Arial" w:hAnsi="Arial" w:cs="Arial"/>
        </w:rPr>
        <w:t>, lleva implícita una serie de posibles complicaciones comunes y potencialmente serias (infección, hemorragia, dolor), que podrían requerir tratamientos complementarios, tanto médicos como quirúrgicos</w:t>
      </w:r>
      <w:r w:rsidR="00A07016">
        <w:rPr>
          <w:rFonts w:ascii="Arial" w:hAnsi="Arial" w:cs="Arial"/>
        </w:rPr>
        <w:t xml:space="preserve">. </w:t>
      </w:r>
    </w:p>
    <w:p w14:paraId="195708DB" w14:textId="77777777" w:rsidR="00A07016" w:rsidRDefault="00A07016" w:rsidP="00A07016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bookmarkStart w:id="5" w:name="_Hlk124852908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3AFB7BB9" w14:textId="77777777" w:rsidR="00A07016" w:rsidRDefault="00A07016" w:rsidP="00A07016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5CC62A98" w14:textId="77777777" w:rsidR="00A07016" w:rsidRDefault="00A07016" w:rsidP="00A07016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395CE083" w14:textId="77777777" w:rsidR="00A07016" w:rsidRDefault="00A07016" w:rsidP="00A07016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3B1DCC85" w14:textId="77777777" w:rsidR="00A07016" w:rsidRDefault="00A07016" w:rsidP="00A07016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013BD65F" w14:textId="77777777" w:rsidR="00A07016" w:rsidRDefault="00A07016" w:rsidP="00A07016">
      <w:pPr>
        <w:jc w:val="both"/>
        <w:rPr>
          <w:rFonts w:ascii="Arial" w:hAnsi="Arial" w:cs="Arial"/>
        </w:rPr>
      </w:pPr>
      <w:bookmarkStart w:id="6" w:name="_Hlk124852809"/>
      <w:bookmarkEnd w:id="3"/>
      <w:r>
        <w:rPr>
          <w:rFonts w:ascii="Arial" w:hAnsi="Arial" w:cs="Arial"/>
        </w:rPr>
        <w:lastRenderedPageBreak/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6F9BBBFF" w14:textId="77777777" w:rsidR="00A07016" w:rsidRDefault="00A07016" w:rsidP="00A070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44881C66" w14:textId="77777777" w:rsidR="00A07016" w:rsidRDefault="00A07016" w:rsidP="00A07016">
      <w:pPr>
        <w:jc w:val="both"/>
        <w:rPr>
          <w:rFonts w:ascii="Arial" w:hAnsi="Arial" w:cs="Arial"/>
        </w:rPr>
      </w:pPr>
    </w:p>
    <w:p w14:paraId="34B656B0" w14:textId="77777777" w:rsidR="00A07016" w:rsidRDefault="00A07016" w:rsidP="00A070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52286B6A" w14:textId="77777777" w:rsidR="00A07016" w:rsidRDefault="00A07016" w:rsidP="00A070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73AD944D" w14:textId="77777777" w:rsidR="00A07016" w:rsidRDefault="00A07016" w:rsidP="00A070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4"/>
    <w:bookmarkEnd w:id="6"/>
    <w:p w14:paraId="651F4329" w14:textId="77777777" w:rsidR="00A07016" w:rsidRDefault="00A07016" w:rsidP="00A07016">
      <w:pPr>
        <w:ind w:firstLine="708"/>
        <w:jc w:val="both"/>
        <w:rPr>
          <w:rFonts w:ascii="Arial" w:hAnsi="Arial" w:cs="Arial"/>
        </w:rPr>
      </w:pPr>
    </w:p>
    <w:bookmarkEnd w:id="5"/>
    <w:p w14:paraId="7B605907" w14:textId="77777777" w:rsidR="00A07016" w:rsidRPr="00D01A4E" w:rsidRDefault="00A07016" w:rsidP="00A07016">
      <w:pPr>
        <w:ind w:firstLine="708"/>
        <w:jc w:val="both"/>
        <w:rPr>
          <w:rFonts w:ascii="Arial" w:hAnsi="Arial" w:cs="Arial"/>
        </w:rPr>
      </w:pPr>
    </w:p>
    <w:p w14:paraId="172FA198" w14:textId="77777777" w:rsidR="00A07016" w:rsidRPr="00380B13" w:rsidRDefault="00A07016" w:rsidP="00380B13">
      <w:pPr>
        <w:jc w:val="both"/>
        <w:rPr>
          <w:rFonts w:ascii="Arial" w:hAnsi="Arial" w:cs="Arial"/>
        </w:rPr>
      </w:pPr>
    </w:p>
    <w:sectPr w:rsidR="00A07016" w:rsidRPr="00380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C0"/>
    <w:rsid w:val="001F149C"/>
    <w:rsid w:val="00380B13"/>
    <w:rsid w:val="00862AC0"/>
    <w:rsid w:val="00A0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59C1"/>
  <w15:chartTrackingRefBased/>
  <w15:docId w15:val="{B4986591-EC3D-4665-A4EC-FE82EF5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3</cp:revision>
  <dcterms:created xsi:type="dcterms:W3CDTF">2023-01-16T19:18:00Z</dcterms:created>
  <dcterms:modified xsi:type="dcterms:W3CDTF">2023-01-21T23:11:00Z</dcterms:modified>
</cp:coreProperties>
</file>